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B1" w:rsidRPr="00C90C62" w:rsidRDefault="002919B1" w:rsidP="009E4A73">
      <w:pPr>
        <w:jc w:val="center"/>
        <w:rPr>
          <w:rFonts w:cs="Times New Roman"/>
          <w:b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lang w:val="kk-KZ"/>
        </w:rPr>
        <w:t>«</w:t>
      </w:r>
      <w:r w:rsidR="006617D6" w:rsidRPr="006617D6">
        <w:rPr>
          <w:b/>
          <w:bCs/>
          <w:sz w:val="24"/>
          <w:szCs w:val="24"/>
          <w:lang w:val="kk-KZ"/>
        </w:rPr>
        <w:t>Оқытылатын тіл тевориясының негіздері</w:t>
      </w:r>
      <w:r w:rsidRPr="00C90C62">
        <w:rPr>
          <w:rFonts w:cs="Times New Roman"/>
          <w:b/>
          <w:sz w:val="24"/>
          <w:szCs w:val="24"/>
          <w:lang w:val="kk-KZ"/>
        </w:rPr>
        <w:t>» пәні бойынша</w:t>
      </w:r>
    </w:p>
    <w:p w:rsidR="002919B1" w:rsidRPr="00C90C62" w:rsidRDefault="009E4A73" w:rsidP="009E4A73">
      <w:pPr>
        <w:jc w:val="center"/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lang w:val="kk-KZ"/>
        </w:rPr>
        <w:t>Практикалық сабақтардың</w:t>
      </w:r>
      <w:r w:rsidR="002919B1" w:rsidRPr="00C90C62">
        <w:rPr>
          <w:rFonts w:cs="Times New Roman"/>
          <w:b/>
          <w:sz w:val="24"/>
          <w:szCs w:val="24"/>
          <w:lang w:val="kk-KZ"/>
        </w:rPr>
        <w:t xml:space="preserve"> тапсырмалар</w:t>
      </w:r>
      <w:r w:rsidRPr="00C90C62">
        <w:rPr>
          <w:rFonts w:cs="Times New Roman"/>
          <w:b/>
          <w:sz w:val="24"/>
          <w:szCs w:val="24"/>
          <w:lang w:val="kk-KZ"/>
        </w:rPr>
        <w:t>ы</w:t>
      </w:r>
      <w:r w:rsidR="002919B1" w:rsidRPr="00C90C62">
        <w:rPr>
          <w:rFonts w:cs="Times New Roman"/>
          <w:b/>
          <w:sz w:val="24"/>
          <w:szCs w:val="24"/>
          <w:lang w:val="kk-KZ"/>
        </w:rPr>
        <w:t xml:space="preserve"> мен методикалық нұсқаулар</w:t>
      </w:r>
      <w:r w:rsidRPr="00C90C62">
        <w:rPr>
          <w:rFonts w:cs="Times New Roman"/>
          <w:b/>
          <w:sz w:val="24"/>
          <w:szCs w:val="24"/>
          <w:lang w:val="kk-KZ"/>
        </w:rPr>
        <w:t>ы</w:t>
      </w:r>
    </w:p>
    <w:p w:rsidR="002919B1" w:rsidRPr="00C90C62" w:rsidRDefault="002919B1" w:rsidP="009E4A73">
      <w:pPr>
        <w:jc w:val="center"/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1. </w:t>
      </w:r>
    </w:p>
    <w:p w:rsidR="002919B1" w:rsidRPr="00C90C62" w:rsidRDefault="002919B1" w:rsidP="00700C42">
      <w:pPr>
        <w:ind w:left="360"/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</w:t>
      </w:r>
      <w:r w:rsidR="00BC07A1" w:rsidRPr="00C90C62">
        <w:rPr>
          <w:rFonts w:cs="Times New Roman"/>
          <w:sz w:val="24"/>
          <w:szCs w:val="24"/>
          <w:lang w:val="kk-KZ"/>
        </w:rPr>
        <w:t>.</w:t>
      </w:r>
      <w:r w:rsidR="00825584" w:rsidRPr="00C90C62">
        <w:rPr>
          <w:rFonts w:eastAsia="Microsoft YaHei" w:cs="Times New Roman"/>
          <w:b/>
          <w:sz w:val="24"/>
          <w:szCs w:val="24"/>
          <w:lang w:val="kk-KZ" w:eastAsia="zh-CN"/>
        </w:rPr>
        <w:t xml:space="preserve"> </w:t>
      </w:r>
      <w:r w:rsidR="00344AF6" w:rsidRPr="00633885">
        <w:rPr>
          <w:rFonts w:eastAsia="Microsoft YaHei" w:cs="Times New Roman"/>
          <w:b/>
          <w:sz w:val="24"/>
          <w:szCs w:val="24"/>
          <w:lang w:val="kk-KZ" w:eastAsia="zh-CN"/>
        </w:rPr>
        <w:t>别总说</w:t>
      </w:r>
      <w:r w:rsidR="00344AF6" w:rsidRPr="00633885">
        <w:rPr>
          <w:rFonts w:eastAsia="Microsoft YaHei" w:cs="Times New Roman"/>
          <w:b/>
          <w:sz w:val="24"/>
          <w:szCs w:val="24"/>
          <w:lang w:val="kk-KZ" w:eastAsia="zh-CN"/>
        </w:rPr>
        <w:t>“</w:t>
      </w:r>
      <w:r w:rsidR="00344AF6" w:rsidRPr="00633885">
        <w:rPr>
          <w:rFonts w:eastAsia="Microsoft YaHei" w:cs="Times New Roman"/>
          <w:b/>
          <w:sz w:val="24"/>
          <w:szCs w:val="24"/>
          <w:lang w:val="kk-KZ" w:eastAsia="zh-CN"/>
        </w:rPr>
        <w:t>亲爱的</w:t>
      </w:r>
      <w:r w:rsidR="00344AF6" w:rsidRPr="00633885">
        <w:rPr>
          <w:rFonts w:eastAsia="Microsoft YaHei" w:cs="Times New Roman"/>
          <w:b/>
          <w:sz w:val="24"/>
          <w:szCs w:val="24"/>
          <w:lang w:val="kk-KZ" w:eastAsia="zh-CN"/>
        </w:rPr>
        <w:t>”</w:t>
      </w:r>
      <w:r w:rsidR="00344AF6" w:rsidRPr="00633885">
        <w:rPr>
          <w:rFonts w:eastAsia="Microsoft YaHei" w:cs="Times New Roman"/>
          <w:b/>
          <w:sz w:val="24"/>
          <w:szCs w:val="24"/>
          <w:lang w:val="kk-KZ" w:eastAsia="zh-CN"/>
        </w:rPr>
        <w:t>好不好</w:t>
      </w:r>
      <w:r w:rsidR="00700C42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00C42" w:rsidRPr="00C90C62">
        <w:rPr>
          <w:rFonts w:eastAsiaTheme="minorHAnsi" w:cs="Times New Roman"/>
          <w:sz w:val="24"/>
          <w:szCs w:val="24"/>
          <w:lang w:val="kk-KZ" w:eastAsia="en-US"/>
        </w:rPr>
        <w:t>ұ</w:t>
      </w:r>
      <w:r w:rsidR="00700C42" w:rsidRPr="00C90C62">
        <w:rPr>
          <w:rFonts w:cs="Times New Roman"/>
          <w:sz w:val="24"/>
          <w:szCs w:val="24"/>
          <w:lang w:val="kk-KZ"/>
        </w:rPr>
        <w:t>рап жазыу</w:t>
      </w:r>
      <w:r w:rsidR="00700C42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="00700C42" w:rsidRPr="00C90C62">
        <w:rPr>
          <w:rFonts w:cs="Times New Roman"/>
          <w:sz w:val="24"/>
          <w:szCs w:val="24"/>
          <w:lang w:val="kk-KZ"/>
        </w:rPr>
        <w:t xml:space="preserve"> </w:t>
      </w:r>
      <w:r w:rsidR="00BC07A1" w:rsidRPr="00C90C62">
        <w:rPr>
          <w:rFonts w:cs="Times New Roman"/>
          <w:sz w:val="24"/>
          <w:szCs w:val="24"/>
          <w:lang w:val="kk-KZ"/>
        </w:rPr>
        <w:t xml:space="preserve"> </w:t>
      </w:r>
      <w:r w:rsidR="00700C42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BC07A1" w:rsidRPr="00C90C62" w:rsidRDefault="002919B1" w:rsidP="00BC07A1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="00C53D78" w:rsidRPr="00C90C62">
        <w:rPr>
          <w:rFonts w:cs="Times New Roman"/>
          <w:sz w:val="24"/>
          <w:szCs w:val="24"/>
          <w:lang w:val="kk-KZ"/>
        </w:rPr>
        <w:t xml:space="preserve"> Семинар сабағыда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BC07A1" w:rsidRPr="00C90C62">
        <w:rPr>
          <w:rFonts w:cs="Times New Roman"/>
          <w:sz w:val="24"/>
          <w:szCs w:val="24"/>
          <w:lang w:val="kk-KZ" w:eastAsia="en-US"/>
        </w:rPr>
        <w:t xml:space="preserve">Қытай тілнде кезігетін алуан түрлі мәселелерге жан-жақты талдау жасап, дұрыс </w:t>
      </w:r>
      <w:r w:rsidR="009542C5" w:rsidRPr="00C90C62">
        <w:rPr>
          <w:rFonts w:cs="Times New Roman"/>
          <w:sz w:val="24"/>
          <w:szCs w:val="24"/>
          <w:lang w:val="kk-KZ" w:eastAsia="en-US"/>
        </w:rPr>
        <w:t>сөйлеу,оқ</w:t>
      </w:r>
      <w:r w:rsidR="00BC07A1" w:rsidRPr="00C90C62">
        <w:rPr>
          <w:rFonts w:cs="Times New Roman"/>
          <w:sz w:val="24"/>
          <w:szCs w:val="24"/>
          <w:lang w:val="kk-KZ" w:eastAsia="en-US"/>
        </w:rPr>
        <w:t>у,жазыу,тәсілін қарастыру.</w:t>
      </w:r>
    </w:p>
    <w:p w:rsidR="002919B1" w:rsidRPr="00C90C62" w:rsidRDefault="002919B1" w:rsidP="00BC07A1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DC67F9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4E4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4E4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="00B451A1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F3066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DC67F9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F3066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C53D78" w:rsidRPr="00C90C62" w:rsidRDefault="00DC67F9" w:rsidP="00DC67F9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B451A1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3066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  <w:r w:rsidR="00C53D7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tabs>
          <w:tab w:val="left" w:pos="8445"/>
        </w:tabs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2. </w:t>
      </w:r>
      <w:r w:rsidRPr="00C90C62">
        <w:rPr>
          <w:rFonts w:cs="Times New Roman"/>
          <w:b/>
          <w:bCs/>
          <w:sz w:val="24"/>
          <w:szCs w:val="24"/>
          <w:lang w:val="kk-KZ"/>
        </w:rPr>
        <w:tab/>
      </w:r>
    </w:p>
    <w:p w:rsidR="00DC67F9" w:rsidRPr="00C90C62" w:rsidRDefault="00DC67F9" w:rsidP="00DC67F9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DF2173" w:rsidRPr="00C90C62">
        <w:rPr>
          <w:rFonts w:cs="Times New Roman"/>
          <w:sz w:val="24"/>
          <w:szCs w:val="24"/>
          <w:lang w:val="kk-KZ"/>
        </w:rPr>
        <w:t xml:space="preserve"> </w:t>
      </w:r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“</w:t>
      </w:r>
      <w:proofErr w:type="gramStart"/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半办天</w:t>
      </w:r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”</w:t>
      </w:r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和</w:t>
      </w:r>
      <w:proofErr w:type="gramEnd"/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“</w:t>
      </w:r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全职太太</w:t>
      </w:r>
      <w:r w:rsidR="007C1252" w:rsidRPr="00C90C62">
        <w:rPr>
          <w:rFonts w:eastAsia="Microsoft YaHei" w:cs="Times New Roman"/>
          <w:b/>
          <w:sz w:val="24"/>
          <w:szCs w:val="24"/>
          <w:lang w:val="en-US" w:eastAsia="zh-CN"/>
        </w:rPr>
        <w:t>”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Pr="00C90C62">
        <w:rPr>
          <w:rFonts w:eastAsia="SimSun" w:cs="Times New Roman"/>
          <w:sz w:val="24"/>
          <w:szCs w:val="24"/>
          <w:lang w:val="kk-KZ" w:eastAsia="zh-CN"/>
        </w:rPr>
        <w:t>.</w:t>
      </w:r>
    </w:p>
    <w:p w:rsidR="00DC67F9" w:rsidRPr="00C90C62" w:rsidRDefault="00DC67F9" w:rsidP="00DC67F9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DC67F9" w:rsidRPr="00C90C62" w:rsidRDefault="00DC67F9" w:rsidP="00DC67F9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DC67F9" w:rsidRPr="00C90C62" w:rsidRDefault="00DC67F9" w:rsidP="00DC67F9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BC07A1" w:rsidRPr="00C90C62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9542C5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9542C5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B76EC3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BC07A1" w:rsidRPr="00C90C62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B76EC3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BC07A1" w:rsidRPr="00C90C62" w:rsidRDefault="00BC07A1" w:rsidP="00BC07A1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B76EC3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3. </w:t>
      </w:r>
    </w:p>
    <w:p w:rsidR="007F4AE1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DF2173" w:rsidRPr="00C90C62">
        <w:rPr>
          <w:rFonts w:cs="Times New Roman"/>
          <w:sz w:val="24"/>
          <w:szCs w:val="24"/>
          <w:lang w:val="kk-KZ"/>
        </w:rPr>
        <w:t xml:space="preserve"> </w:t>
      </w:r>
      <w:r w:rsidR="00AF37B5" w:rsidRPr="00C90C62">
        <w:rPr>
          <w:rFonts w:eastAsia="Microsoft YaHei" w:cs="Times New Roman"/>
          <w:b/>
          <w:sz w:val="24"/>
          <w:szCs w:val="24"/>
          <w:lang w:val="en-US" w:eastAsia="zh-CN"/>
        </w:rPr>
        <w:t>我想自己开个律师事事务所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="007F4AE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6B328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B328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23154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23154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3154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4.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177596" w:rsidRPr="00C90C62">
        <w:rPr>
          <w:rFonts w:eastAsia="Microsoft YaHei" w:cs="Times New Roman"/>
          <w:b/>
          <w:sz w:val="24"/>
          <w:szCs w:val="24"/>
          <w:lang w:val="en-US" w:eastAsia="zh-CN"/>
        </w:rPr>
        <w:t>洋姑爷在农村过春节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="007F4AE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3D181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3D181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D6530A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D6530A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lastRenderedPageBreak/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D6530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5. </w:t>
      </w:r>
    </w:p>
    <w:p w:rsidR="007F4AE1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1E3DF1" w:rsidRPr="00C90C62">
        <w:rPr>
          <w:rFonts w:eastAsia="Microsoft YaHei" w:cs="Times New Roman"/>
          <w:b/>
          <w:sz w:val="24"/>
          <w:szCs w:val="24"/>
          <w:lang w:val="en-US" w:eastAsia="zh-CN"/>
        </w:rPr>
        <w:t>读</w:t>
      </w:r>
      <w:r w:rsidR="001E3DF1" w:rsidRPr="00C90C62">
        <w:rPr>
          <w:rFonts w:eastAsia="Microsoft YaHei" w:cs="Times New Roman"/>
          <w:b/>
          <w:sz w:val="24"/>
          <w:szCs w:val="24"/>
          <w:lang w:val="en-US" w:eastAsia="zh-CN"/>
        </w:rPr>
        <w:t xml:space="preserve"> </w:t>
      </w:r>
      <w:r w:rsidR="001E3DF1" w:rsidRPr="00C90C62">
        <w:rPr>
          <w:rFonts w:eastAsia="Calibri" w:cs="Times New Roman"/>
          <w:b/>
          <w:sz w:val="24"/>
          <w:szCs w:val="24"/>
          <w:lang w:val="en-US" w:eastAsia="zh-CN"/>
        </w:rPr>
        <w:t>“</w:t>
      </w:r>
      <w:r w:rsidR="001E3DF1" w:rsidRPr="00C90C62">
        <w:rPr>
          <w:rFonts w:eastAsia="Microsoft YaHei" w:cs="Times New Roman"/>
          <w:b/>
          <w:sz w:val="24"/>
          <w:szCs w:val="24"/>
          <w:lang w:val="en-US" w:eastAsia="zh-CN"/>
        </w:rPr>
        <w:t>孔乙己</w:t>
      </w:r>
      <w:r w:rsidR="001E3DF1" w:rsidRPr="00C90C62">
        <w:rPr>
          <w:rFonts w:eastAsia="Calibri" w:cs="Times New Roman"/>
          <w:b/>
          <w:sz w:val="24"/>
          <w:szCs w:val="24"/>
          <w:lang w:val="en-US" w:eastAsia="zh-CN"/>
        </w:rPr>
        <w:t>”</w:t>
      </w:r>
      <w:r w:rsidR="007F4AE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7F4AE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7F4AE1" w:rsidRPr="00C90C62">
        <w:rPr>
          <w:rFonts w:cs="Times New Roman"/>
          <w:sz w:val="24"/>
          <w:szCs w:val="24"/>
          <w:lang w:val="kk-KZ"/>
        </w:rPr>
        <w:t>рап жазыу</w:t>
      </w:r>
      <w:r w:rsidR="007F4AE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16687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6687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4E44D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4E44D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4E44D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eastAsia="SimSun" w:cs="Times New Roman"/>
          <w:bCs/>
          <w:sz w:val="24"/>
          <w:szCs w:val="24"/>
          <w:lang w:val="kk-KZ" w:eastAsia="zh-CN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6.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5148B8" w:rsidRPr="00C90C62">
        <w:rPr>
          <w:rFonts w:eastAsia="Microsoft YaHei" w:cs="Times New Roman"/>
          <w:b/>
          <w:sz w:val="24"/>
          <w:szCs w:val="24"/>
          <w:lang w:val="en-US" w:eastAsia="zh-CN"/>
        </w:rPr>
        <w:t>买的没有卖的精</w:t>
      </w:r>
      <w:r w:rsidR="00AD5801" w:rsidRPr="00C90C62">
        <w:rPr>
          <w:rFonts w:eastAsia="SimSun" w:cs="Times New Roman"/>
          <w:sz w:val="24"/>
          <w:szCs w:val="24"/>
          <w:lang w:val="kk-KZ" w:eastAsia="zh-CN"/>
        </w:rPr>
        <w:t xml:space="preserve"> </w:t>
      </w:r>
      <w:r w:rsidR="00AD580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AD580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AD5801" w:rsidRPr="00C90C62">
        <w:rPr>
          <w:rFonts w:cs="Times New Roman"/>
          <w:sz w:val="24"/>
          <w:szCs w:val="24"/>
          <w:lang w:val="kk-KZ"/>
        </w:rPr>
        <w:t>рап жазыу</w:t>
      </w:r>
      <w:r w:rsidR="00AD580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ED4AD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ED4AD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3179B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3179B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3179B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7.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515A47" w:rsidRPr="00C90C62">
        <w:rPr>
          <w:rFonts w:eastAsia="Microsoft YaHei" w:cs="Times New Roman"/>
          <w:b/>
          <w:sz w:val="24"/>
          <w:szCs w:val="24"/>
          <w:lang w:val="en-US" w:eastAsia="zh-CN"/>
        </w:rPr>
        <w:t>马大为求职</w:t>
      </w:r>
      <w:r w:rsidR="00AD5801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AD5801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AD5801" w:rsidRPr="00C90C62">
        <w:rPr>
          <w:rFonts w:cs="Times New Roman"/>
          <w:sz w:val="24"/>
          <w:szCs w:val="24"/>
          <w:lang w:val="kk-KZ"/>
        </w:rPr>
        <w:t>рап жазыу</w:t>
      </w:r>
      <w:r w:rsidR="00AD5801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7109E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7109EB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7109EB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8. </w:t>
      </w:r>
    </w:p>
    <w:p w:rsidR="00E73437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E610CD" w:rsidRPr="00C90C62">
        <w:rPr>
          <w:rFonts w:eastAsia="Microsoft YaHei" w:cs="Times New Roman"/>
          <w:b/>
          <w:sz w:val="24"/>
          <w:szCs w:val="24"/>
          <w:lang w:val="en-US" w:eastAsia="zh-CN"/>
        </w:rPr>
        <w:t>现在谁最累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lastRenderedPageBreak/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C3211A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441EB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441EB8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</w:p>
    <w:p w:rsidR="002919B1" w:rsidRPr="00C90C62" w:rsidRDefault="002919B1" w:rsidP="002919B1">
      <w:pPr>
        <w:rPr>
          <w:rFonts w:eastAsia="SimSun" w:cs="Times New Roman"/>
          <w:sz w:val="24"/>
          <w:szCs w:val="24"/>
          <w:lang w:val="kk-KZ" w:eastAsia="zh-CN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9. </w:t>
      </w:r>
    </w:p>
    <w:p w:rsidR="00E73437" w:rsidRPr="00C90C62" w:rsidRDefault="001B47E4" w:rsidP="001B47E4">
      <w:pPr>
        <w:rPr>
          <w:rFonts w:eastAsia="SimSun"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16436E" w:rsidRPr="00C90C62">
        <w:rPr>
          <w:rFonts w:eastAsia="Microsoft YaHei" w:cs="Times New Roman"/>
          <w:b/>
          <w:sz w:val="24"/>
          <w:szCs w:val="24"/>
          <w:lang w:val="en-US" w:eastAsia="zh-CN"/>
        </w:rPr>
        <w:t>打工的大学生躲起来了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9F2F7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9F2F7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F7294F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10.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B65631" w:rsidRPr="00C90C62">
        <w:rPr>
          <w:rFonts w:eastAsia="Microsoft YaHei" w:cs="Times New Roman"/>
          <w:b/>
          <w:sz w:val="24"/>
          <w:szCs w:val="24"/>
          <w:lang w:val="en-US" w:eastAsia="zh-CN"/>
        </w:rPr>
        <w:t>我是独生子女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365757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365757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F7294F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F7294F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11.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CD7821" w:rsidRPr="00C90C62">
        <w:rPr>
          <w:rFonts w:cs="Times New Roman"/>
          <w:b/>
          <w:sz w:val="24"/>
          <w:szCs w:val="24"/>
          <w:lang w:val="en-US" w:eastAsia="zh-CN"/>
        </w:rPr>
        <w:t>“</w:t>
      </w:r>
      <w:proofErr w:type="gramStart"/>
      <w:r w:rsidR="00CD7821" w:rsidRPr="00C90C62">
        <w:rPr>
          <w:rFonts w:eastAsia="Microsoft YaHei" w:cs="Times New Roman"/>
          <w:b/>
          <w:sz w:val="24"/>
          <w:szCs w:val="24"/>
          <w:lang w:val="en-US" w:eastAsia="zh-CN"/>
        </w:rPr>
        <w:t>头疼医脚</w:t>
      </w:r>
      <w:r w:rsidR="00CD7821" w:rsidRPr="00C90C62">
        <w:rPr>
          <w:rFonts w:cs="Times New Roman"/>
          <w:b/>
          <w:sz w:val="24"/>
          <w:szCs w:val="24"/>
          <w:lang w:val="en-US" w:eastAsia="zh-CN"/>
        </w:rPr>
        <w:t>”</w:t>
      </w:r>
      <w:r w:rsidR="00E73437" w:rsidRPr="00C90C62">
        <w:rPr>
          <w:rFonts w:cs="Times New Roman"/>
          <w:sz w:val="24"/>
          <w:szCs w:val="24"/>
          <w:lang w:val="kk-KZ"/>
        </w:rPr>
        <w:t>тақырып</w:t>
      </w:r>
      <w:proofErr w:type="gramEnd"/>
      <w:r w:rsidR="00E73437" w:rsidRPr="00C90C62">
        <w:rPr>
          <w:rFonts w:cs="Times New Roman"/>
          <w:sz w:val="24"/>
          <w:szCs w:val="24"/>
          <w:lang w:val="kk-KZ"/>
        </w:rPr>
        <w:t xml:space="preserve">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62506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25064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E40E56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E40E5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12.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E06BF2" w:rsidRPr="00C90C62">
        <w:rPr>
          <w:rFonts w:eastAsia="Microsoft YaHei" w:cs="Times New Roman"/>
          <w:b/>
          <w:sz w:val="24"/>
          <w:szCs w:val="24"/>
          <w:lang w:val="en-US" w:eastAsia="zh-CN"/>
        </w:rPr>
        <w:t>我有可能中国飞船到太空旅行了</w:t>
      </w:r>
      <w:r w:rsidR="00E73437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C90C62">
        <w:rPr>
          <w:rFonts w:cs="Times New Roman"/>
          <w:sz w:val="24"/>
          <w:szCs w:val="24"/>
          <w:lang w:val="kk-KZ"/>
        </w:rPr>
        <w:t>рап жазыу</w:t>
      </w:r>
      <w:r w:rsidR="00E73437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lastRenderedPageBreak/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2C27CD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 xml:space="preserve">Семинар сабағы  № 13.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eastAsia="SimSun" w:cs="Times New Roman"/>
          <w:sz w:val="24"/>
          <w:szCs w:val="24"/>
          <w:lang w:val="kk-KZ"/>
        </w:rPr>
        <w:t xml:space="preserve"> </w:t>
      </w:r>
      <w:r w:rsidR="005843A9" w:rsidRPr="00C90C62">
        <w:rPr>
          <w:rFonts w:eastAsia="Microsoft YaHei" w:cs="Times New Roman"/>
          <w:b/>
          <w:sz w:val="24"/>
          <w:szCs w:val="24"/>
          <w:lang w:val="kk-KZ" w:eastAsia="zh-CN"/>
        </w:rPr>
        <w:t>你听</w:t>
      </w:r>
      <w:r w:rsidR="005843A9" w:rsidRPr="00C90C62">
        <w:rPr>
          <w:rFonts w:eastAsia="Malgun Gothic Semilight" w:cs="Times New Roman"/>
          <w:b/>
          <w:sz w:val="24"/>
          <w:szCs w:val="24"/>
          <w:lang w:val="kk-KZ" w:eastAsia="zh-CN"/>
        </w:rPr>
        <w:t>，</w:t>
      </w:r>
      <w:r w:rsidR="005843A9" w:rsidRPr="00C90C62">
        <w:rPr>
          <w:rFonts w:eastAsia="Microsoft YaHei" w:cs="Times New Roman"/>
          <w:b/>
          <w:sz w:val="24"/>
          <w:szCs w:val="24"/>
          <w:lang w:val="kk-KZ" w:eastAsia="zh-CN"/>
        </w:rPr>
        <w:t>他叫我太太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2C27CD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2C27CD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2919B1" w:rsidRPr="00C90C62" w:rsidRDefault="002919B1" w:rsidP="002919B1">
      <w:pPr>
        <w:ind w:firstLineChars="250" w:firstLine="600"/>
        <w:rPr>
          <w:rFonts w:cs="Times New Roman"/>
          <w:sz w:val="24"/>
          <w:szCs w:val="24"/>
          <w:lang w:val="kk-KZ" w:eastAsia="zh-CN"/>
        </w:rPr>
      </w:pPr>
    </w:p>
    <w:p w:rsidR="002919B1" w:rsidRPr="00C90C62" w:rsidRDefault="002919B1" w:rsidP="002919B1">
      <w:pPr>
        <w:rPr>
          <w:rFonts w:cs="Times New Roman"/>
          <w:sz w:val="24"/>
          <w:szCs w:val="24"/>
          <w:lang w:val="kk-KZ"/>
        </w:rPr>
      </w:pPr>
    </w:p>
    <w:p w:rsidR="001B47E4" w:rsidRPr="00C90C62" w:rsidRDefault="00094B1C" w:rsidP="001B47E4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>Семинар сабағы  № 14</w:t>
      </w:r>
      <w:r w:rsidR="001B47E4" w:rsidRPr="00C90C62">
        <w:rPr>
          <w:rFonts w:cs="Times New Roman"/>
          <w:b/>
          <w:bCs/>
          <w:sz w:val="24"/>
          <w:szCs w:val="24"/>
          <w:lang w:val="kk-KZ"/>
        </w:rPr>
        <w:t xml:space="preserve">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cs="Times New Roman"/>
          <w:sz w:val="24"/>
          <w:szCs w:val="24"/>
          <w:lang w:val="kk-KZ"/>
        </w:rPr>
        <w:t xml:space="preserve"> </w:t>
      </w:r>
      <w:r w:rsidR="00FA5A27" w:rsidRPr="00C90C62">
        <w:rPr>
          <w:rFonts w:eastAsia="Microsoft YaHei" w:cs="Times New Roman"/>
          <w:b/>
          <w:sz w:val="24"/>
          <w:szCs w:val="24"/>
          <w:lang w:val="kk-KZ" w:eastAsia="zh-CN"/>
        </w:rPr>
        <w:t>奇特的红双喜字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103532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094B1C" w:rsidP="001B47E4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C90C62">
        <w:rPr>
          <w:rFonts w:cs="Times New Roman"/>
          <w:b/>
          <w:bCs/>
          <w:sz w:val="24"/>
          <w:szCs w:val="24"/>
          <w:lang w:val="kk-KZ"/>
        </w:rPr>
        <w:t>Семинар сабағы  № 15</w:t>
      </w:r>
      <w:r w:rsidR="001B47E4" w:rsidRPr="00C90C62">
        <w:rPr>
          <w:rFonts w:cs="Times New Roman"/>
          <w:b/>
          <w:bCs/>
          <w:sz w:val="24"/>
          <w:szCs w:val="24"/>
          <w:lang w:val="kk-KZ"/>
        </w:rPr>
        <w:t xml:space="preserve">. </w:t>
      </w:r>
    </w:p>
    <w:p w:rsidR="001B47E4" w:rsidRPr="00C90C62" w:rsidRDefault="001B47E4" w:rsidP="001B47E4">
      <w:pPr>
        <w:rPr>
          <w:rFonts w:cs="Times New Roman"/>
          <w:bCs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Pr="00C90C62">
        <w:rPr>
          <w:rFonts w:cs="Times New Roman"/>
          <w:sz w:val="24"/>
          <w:szCs w:val="24"/>
          <w:lang w:val="kk-KZ"/>
        </w:rPr>
        <w:t xml:space="preserve">  .</w:t>
      </w:r>
      <w:r w:rsidR="00094B1C" w:rsidRPr="00C90C62">
        <w:rPr>
          <w:rFonts w:eastAsia="SimSun" w:cs="Times New Roman"/>
          <w:sz w:val="24"/>
          <w:szCs w:val="24"/>
          <w:lang w:val="kk-KZ"/>
        </w:rPr>
        <w:t xml:space="preserve"> </w:t>
      </w:r>
      <w:r w:rsidR="008F1F6F" w:rsidRPr="00C90C62">
        <w:rPr>
          <w:rFonts w:eastAsia="Microsoft YaHei" w:cs="Times New Roman"/>
          <w:b/>
          <w:sz w:val="24"/>
          <w:szCs w:val="24"/>
          <w:lang w:val="kk-KZ" w:eastAsia="zh-CN"/>
        </w:rPr>
        <w:t>钓鱼</w:t>
      </w:r>
      <w:r w:rsidR="00C73DFF" w:rsidRPr="00C90C62">
        <w:rPr>
          <w:rFonts w:cs="Times New Roman"/>
          <w:sz w:val="24"/>
          <w:szCs w:val="24"/>
          <w:lang w:val="kk-KZ"/>
        </w:rPr>
        <w:t>тақырып  негізінде мәтін қ</w:t>
      </w:r>
      <w:r w:rsidR="00C73DFF" w:rsidRPr="00C90C62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C73DFF" w:rsidRPr="00C90C62">
        <w:rPr>
          <w:rFonts w:cs="Times New Roman"/>
          <w:sz w:val="24"/>
          <w:szCs w:val="24"/>
          <w:lang w:val="kk-KZ"/>
        </w:rPr>
        <w:t>рап жазыу</w:t>
      </w:r>
      <w:r w:rsidR="00C73DFF" w:rsidRPr="00C90C62">
        <w:rPr>
          <w:rFonts w:eastAsia="SimSun"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rPr>
          <w:rFonts w:cs="Times New Roman"/>
          <w:sz w:val="24"/>
          <w:szCs w:val="24"/>
          <w:lang w:val="kk-KZ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  <w:r w:rsidR="007F4AE1" w:rsidRPr="00C90C62">
        <w:rPr>
          <w:rFonts w:cs="Times New Roman"/>
          <w:sz w:val="24"/>
          <w:szCs w:val="24"/>
          <w:lang w:val="kk-KZ"/>
        </w:rPr>
        <w:t>Жазбаша түрінде</w:t>
      </w:r>
      <w:r w:rsidRPr="00C90C62">
        <w:rPr>
          <w:rFonts w:cs="Times New Roman"/>
          <w:sz w:val="24"/>
          <w:szCs w:val="24"/>
          <w:lang w:val="kk-KZ"/>
        </w:rPr>
        <w:t>.</w:t>
      </w:r>
    </w:p>
    <w:p w:rsidR="001B47E4" w:rsidRPr="00C90C62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C90C62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C90C62">
        <w:rPr>
          <w:rFonts w:cs="Times New Roman"/>
          <w:sz w:val="24"/>
          <w:szCs w:val="24"/>
          <w:lang w:val="kk-KZ"/>
        </w:rPr>
        <w:t xml:space="preserve"> Семинар сабағыда </w:t>
      </w:r>
      <w:r w:rsidRPr="00C90C62">
        <w:rPr>
          <w:rFonts w:cs="Times New Roman"/>
          <w:sz w:val="24"/>
          <w:szCs w:val="24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90C62">
        <w:rPr>
          <w:rFonts w:cs="Times New Roman"/>
          <w:sz w:val="24"/>
          <w:szCs w:val="24"/>
          <w:lang w:val="kk-KZ" w:eastAsia="zh-CN"/>
        </w:rPr>
        <w:t>сөйлеу,оқ</w:t>
      </w:r>
      <w:r w:rsidRPr="00C90C62">
        <w:rPr>
          <w:rFonts w:cs="Times New Roman"/>
          <w:sz w:val="24"/>
          <w:szCs w:val="24"/>
          <w:lang w:val="kk-KZ" w:eastAsia="zh-CN"/>
        </w:rPr>
        <w:t>у,жазыу,тәсілін қарастыру.</w:t>
      </w:r>
    </w:p>
    <w:p w:rsidR="001B47E4" w:rsidRPr="00C90C62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C90C62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C90C62">
        <w:rPr>
          <w:rFonts w:cs="Times New Roman"/>
          <w:sz w:val="24"/>
          <w:szCs w:val="24"/>
          <w:lang w:val="kk-KZ"/>
        </w:rPr>
        <w:t xml:space="preserve"> 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1.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7C5E26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657EFC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第四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="00103532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2.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成功之路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起步篇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</w:t>
      </w:r>
      <w:r w:rsidR="00933958"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           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201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8</w:t>
      </w: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>年。</w:t>
      </w:r>
    </w:p>
    <w:p w:rsidR="001B47E4" w:rsidRPr="00C90C62" w:rsidRDefault="001B47E4" w:rsidP="001B47E4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90C62">
        <w:rPr>
          <w:rFonts w:eastAsiaTheme="minorEastAsia" w:cs="Times New Roman"/>
          <w:bCs/>
          <w:color w:val="auto"/>
          <w:sz w:val="24"/>
          <w:szCs w:val="24"/>
          <w:lang w:val="kk-KZ" w:eastAsia="zh-CN"/>
        </w:rPr>
        <w:t xml:space="preserve"> 3.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新使用汉语课本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第</w:t>
      </w:r>
      <w:r w:rsidR="001A0D0E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三</w:t>
      </w:r>
      <w:r w:rsidR="00103532"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册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 xml:space="preserve">      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北京语言大学出版社。</w:t>
      </w:r>
      <w:r w:rsidR="00F621F4">
        <w:rPr>
          <w:rFonts w:eastAsiaTheme="minorEastAsia" w:cs="Times New Roman"/>
          <w:color w:val="auto"/>
          <w:sz w:val="24"/>
          <w:szCs w:val="24"/>
          <w:lang w:val="kk-KZ" w:eastAsia="zh-CN"/>
        </w:rPr>
        <w:t>201</w:t>
      </w:r>
      <w:bookmarkStart w:id="0" w:name="_GoBack"/>
      <w:bookmarkEnd w:id="0"/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7</w:t>
      </w:r>
      <w:r w:rsidRPr="00C90C62">
        <w:rPr>
          <w:rFonts w:eastAsiaTheme="minorEastAsia" w:cs="Times New Roman"/>
          <w:color w:val="auto"/>
          <w:sz w:val="24"/>
          <w:szCs w:val="24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6"/>
    <w:rsid w:val="00072F38"/>
    <w:rsid w:val="00094B1C"/>
    <w:rsid w:val="00103532"/>
    <w:rsid w:val="00106505"/>
    <w:rsid w:val="00121125"/>
    <w:rsid w:val="0016436E"/>
    <w:rsid w:val="0016687B"/>
    <w:rsid w:val="00177596"/>
    <w:rsid w:val="001A0D0E"/>
    <w:rsid w:val="001B47E4"/>
    <w:rsid w:val="001B6396"/>
    <w:rsid w:val="001E3DF1"/>
    <w:rsid w:val="00231548"/>
    <w:rsid w:val="002919B1"/>
    <w:rsid w:val="002C27CD"/>
    <w:rsid w:val="003179BB"/>
    <w:rsid w:val="0034406E"/>
    <w:rsid w:val="00344AF6"/>
    <w:rsid w:val="00365757"/>
    <w:rsid w:val="003D181C"/>
    <w:rsid w:val="00441EB8"/>
    <w:rsid w:val="004E44DB"/>
    <w:rsid w:val="004F56A4"/>
    <w:rsid w:val="005148B8"/>
    <w:rsid w:val="00515A47"/>
    <w:rsid w:val="005843A9"/>
    <w:rsid w:val="00617BE4"/>
    <w:rsid w:val="00625064"/>
    <w:rsid w:val="00633885"/>
    <w:rsid w:val="00657EFC"/>
    <w:rsid w:val="006617D6"/>
    <w:rsid w:val="00692CFB"/>
    <w:rsid w:val="006B328B"/>
    <w:rsid w:val="00700C42"/>
    <w:rsid w:val="007109EB"/>
    <w:rsid w:val="007C1252"/>
    <w:rsid w:val="007C4E44"/>
    <w:rsid w:val="007C5E26"/>
    <w:rsid w:val="007F4AE1"/>
    <w:rsid w:val="00825584"/>
    <w:rsid w:val="00855D22"/>
    <w:rsid w:val="00897C5F"/>
    <w:rsid w:val="008F1F6F"/>
    <w:rsid w:val="00920426"/>
    <w:rsid w:val="00933958"/>
    <w:rsid w:val="009542C5"/>
    <w:rsid w:val="00957D77"/>
    <w:rsid w:val="009D563D"/>
    <w:rsid w:val="009E4A73"/>
    <w:rsid w:val="009F2F72"/>
    <w:rsid w:val="00AD0D04"/>
    <w:rsid w:val="00AD5801"/>
    <w:rsid w:val="00AF37B5"/>
    <w:rsid w:val="00B451A1"/>
    <w:rsid w:val="00B65631"/>
    <w:rsid w:val="00B76EC3"/>
    <w:rsid w:val="00BC07A1"/>
    <w:rsid w:val="00C06B6F"/>
    <w:rsid w:val="00C3211A"/>
    <w:rsid w:val="00C53D78"/>
    <w:rsid w:val="00C65CC6"/>
    <w:rsid w:val="00C73DFF"/>
    <w:rsid w:val="00C90C62"/>
    <w:rsid w:val="00CD7821"/>
    <w:rsid w:val="00D6530A"/>
    <w:rsid w:val="00D95939"/>
    <w:rsid w:val="00DC67F9"/>
    <w:rsid w:val="00DF2173"/>
    <w:rsid w:val="00E06BF2"/>
    <w:rsid w:val="00E26796"/>
    <w:rsid w:val="00E40E56"/>
    <w:rsid w:val="00E610CD"/>
    <w:rsid w:val="00E73437"/>
    <w:rsid w:val="00ED36AE"/>
    <w:rsid w:val="00ED4ADE"/>
    <w:rsid w:val="00F30666"/>
    <w:rsid w:val="00F621F4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D995"/>
  <w15:docId w15:val="{B09F37EB-5340-4A05-9776-7BFEA0A1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70</cp:revision>
  <dcterms:created xsi:type="dcterms:W3CDTF">2018-01-08T11:34:00Z</dcterms:created>
  <dcterms:modified xsi:type="dcterms:W3CDTF">2019-10-21T15:44:00Z</dcterms:modified>
</cp:coreProperties>
</file>